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5F1A" w14:textId="77777777" w:rsidR="0049656D" w:rsidRDefault="008D4B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Hyvä vastaanottaja,</w:t>
      </w:r>
    </w:p>
    <w:p w14:paraId="3FED4428" w14:textId="77777777" w:rsidR="0049656D" w:rsidRDefault="0049656D">
      <w:pPr>
        <w:rPr>
          <w:rFonts w:ascii="Arial" w:hAnsi="Arial" w:cs="Arial"/>
          <w:sz w:val="20"/>
          <w:szCs w:val="20"/>
        </w:rPr>
      </w:pPr>
    </w:p>
    <w:p w14:paraId="0C5C98F6" w14:textId="523B1912" w:rsidR="0049656D" w:rsidRPr="002E5C34" w:rsidRDefault="008D4BA5">
      <w:pPr>
        <w:rPr>
          <w:rFonts w:asciiTheme="minorHAnsi" w:hAnsiTheme="minorHAnsi" w:cstheme="minorHAnsi"/>
          <w:sz w:val="28"/>
          <w:szCs w:val="28"/>
        </w:rPr>
      </w:pPr>
      <w:r w:rsidRPr="002E5C34">
        <w:rPr>
          <w:rFonts w:asciiTheme="minorHAnsi" w:hAnsiTheme="minorHAnsi" w:cstheme="minorHAnsi"/>
          <w:sz w:val="22"/>
          <w:szCs w:val="22"/>
        </w:rPr>
        <w:t>Pohjois-Pohjanmaan lintutieteellinen yhdistys (PPLY) tarjoaa yrityksellenne mahdollisuuden tukea lintujen tutkimusta, suojelua sekä lintuharrastusta ostamalla ilmoitustilaa Aureola-vuosikirjasta. B5-ko</w:t>
      </w:r>
      <w:r w:rsidR="00D66B52" w:rsidRPr="002E5C34">
        <w:rPr>
          <w:rFonts w:asciiTheme="minorHAnsi" w:hAnsiTheme="minorHAnsi" w:cstheme="minorHAnsi"/>
          <w:sz w:val="22"/>
          <w:szCs w:val="22"/>
        </w:rPr>
        <w:t xml:space="preserve">koa olevassa kirjassa on yli </w:t>
      </w:r>
      <w:r w:rsidR="00B12B8C">
        <w:rPr>
          <w:rFonts w:asciiTheme="minorHAnsi" w:hAnsiTheme="minorHAnsi" w:cstheme="minorHAnsi"/>
          <w:sz w:val="22"/>
          <w:szCs w:val="22"/>
        </w:rPr>
        <w:t>200</w:t>
      </w:r>
      <w:r w:rsidRPr="002E5C34">
        <w:rPr>
          <w:rFonts w:asciiTheme="minorHAnsi" w:hAnsiTheme="minorHAnsi" w:cstheme="minorHAnsi"/>
          <w:sz w:val="22"/>
          <w:szCs w:val="22"/>
        </w:rPr>
        <w:t xml:space="preserve"> sivua ja se toimitetaan kokonaan värillisenä. Kirja jaetaan PPLY:n jäsenistölle (jäsenmäärä </w:t>
      </w:r>
      <w:r w:rsidR="006D623C" w:rsidRPr="002E5C34">
        <w:rPr>
          <w:rFonts w:asciiTheme="minorHAnsi" w:hAnsiTheme="minorHAnsi" w:cstheme="minorHAnsi"/>
          <w:sz w:val="22"/>
          <w:szCs w:val="22"/>
        </w:rPr>
        <w:t>yli</w:t>
      </w:r>
      <w:r w:rsidRPr="002E5C34">
        <w:rPr>
          <w:rFonts w:asciiTheme="minorHAnsi" w:hAnsiTheme="minorHAnsi" w:cstheme="minorHAnsi"/>
          <w:sz w:val="22"/>
          <w:szCs w:val="22"/>
        </w:rPr>
        <w:t xml:space="preserve"> </w:t>
      </w:r>
      <w:r w:rsidR="00B12B8C">
        <w:rPr>
          <w:rFonts w:asciiTheme="minorHAnsi" w:hAnsiTheme="minorHAnsi" w:cstheme="minorHAnsi"/>
          <w:sz w:val="22"/>
          <w:szCs w:val="22"/>
        </w:rPr>
        <w:t>600</w:t>
      </w:r>
      <w:r w:rsidRPr="002E5C34">
        <w:rPr>
          <w:rFonts w:asciiTheme="minorHAnsi" w:hAnsiTheme="minorHAnsi" w:cstheme="minorHAnsi"/>
          <w:sz w:val="22"/>
          <w:szCs w:val="22"/>
        </w:rPr>
        <w:t>) ja kaikille Bird</w:t>
      </w:r>
      <w:r w:rsidR="002E5C34">
        <w:rPr>
          <w:rFonts w:asciiTheme="minorHAnsi" w:hAnsiTheme="minorHAnsi" w:cstheme="minorHAnsi"/>
          <w:sz w:val="22"/>
          <w:szCs w:val="22"/>
        </w:rPr>
        <w:t>L</w:t>
      </w:r>
      <w:r w:rsidRPr="002E5C34">
        <w:rPr>
          <w:rFonts w:asciiTheme="minorHAnsi" w:hAnsiTheme="minorHAnsi" w:cstheme="minorHAnsi"/>
          <w:sz w:val="22"/>
          <w:szCs w:val="22"/>
        </w:rPr>
        <w:t>ife S</w:t>
      </w:r>
      <w:r w:rsidR="00512CCE" w:rsidRPr="002E5C34">
        <w:rPr>
          <w:rFonts w:asciiTheme="minorHAnsi" w:hAnsiTheme="minorHAnsi" w:cstheme="minorHAnsi"/>
          <w:sz w:val="22"/>
          <w:szCs w:val="22"/>
        </w:rPr>
        <w:t xml:space="preserve">uomen jäsenyhdistyksille (n. </w:t>
      </w:r>
      <w:r w:rsidRPr="002E5C34">
        <w:rPr>
          <w:rFonts w:asciiTheme="minorHAnsi" w:hAnsiTheme="minorHAnsi" w:cstheme="minorHAnsi"/>
          <w:sz w:val="22"/>
          <w:szCs w:val="22"/>
        </w:rPr>
        <w:t>30</w:t>
      </w:r>
      <w:r w:rsidR="00512CCE" w:rsidRPr="002E5C34">
        <w:rPr>
          <w:rFonts w:asciiTheme="minorHAnsi" w:hAnsiTheme="minorHAnsi" w:cstheme="minorHAnsi"/>
          <w:sz w:val="22"/>
          <w:szCs w:val="22"/>
        </w:rPr>
        <w:t xml:space="preserve"> kpl</w:t>
      </w:r>
      <w:r w:rsidRPr="002E5C34">
        <w:rPr>
          <w:rFonts w:asciiTheme="minorHAnsi" w:hAnsiTheme="minorHAnsi" w:cstheme="minorHAnsi"/>
          <w:sz w:val="22"/>
          <w:szCs w:val="22"/>
        </w:rPr>
        <w:t>; näiden kuukausikokouksissa muiden yhdis</w:t>
      </w:r>
      <w:r w:rsidR="002E5C34" w:rsidRPr="002E5C34">
        <w:rPr>
          <w:rFonts w:asciiTheme="minorHAnsi" w:hAnsiTheme="minorHAnsi" w:cstheme="minorHAnsi"/>
          <w:sz w:val="22"/>
          <w:szCs w:val="22"/>
        </w:rPr>
        <w:softHyphen/>
      </w:r>
      <w:r w:rsidRPr="002E5C34">
        <w:rPr>
          <w:rFonts w:asciiTheme="minorHAnsi" w:hAnsiTheme="minorHAnsi" w:cstheme="minorHAnsi"/>
          <w:sz w:val="22"/>
          <w:szCs w:val="22"/>
        </w:rPr>
        <w:t>tysten jäsenlehdet ovat luettavissa/lainattavissa). Lisäksi vuosikirjaa jaellaan kirjastoihin ja myydään yhdis</w:t>
      </w:r>
      <w:r w:rsidR="002E5C34" w:rsidRPr="002E5C34">
        <w:rPr>
          <w:rFonts w:asciiTheme="minorHAnsi" w:hAnsiTheme="minorHAnsi" w:cstheme="minorHAnsi"/>
          <w:sz w:val="22"/>
          <w:szCs w:val="22"/>
        </w:rPr>
        <w:softHyphen/>
      </w:r>
      <w:r w:rsidRPr="002E5C34">
        <w:rPr>
          <w:rFonts w:asciiTheme="minorHAnsi" w:hAnsiTheme="minorHAnsi" w:cstheme="minorHAnsi"/>
          <w:sz w:val="22"/>
          <w:szCs w:val="22"/>
        </w:rPr>
        <w:t>tyksen www-sivujen kautta kaikille lintuharrastuksesta kiinnostuneille.</w:t>
      </w:r>
    </w:p>
    <w:p w14:paraId="5764D475" w14:textId="77777777" w:rsidR="0049656D" w:rsidRDefault="0049656D">
      <w:pPr>
        <w:spacing w:after="113"/>
        <w:rPr>
          <w:rFonts w:ascii="Arial" w:hAnsi="Arial" w:cs="Arial"/>
          <w:sz w:val="20"/>
          <w:szCs w:val="20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788"/>
        <w:gridCol w:w="5066"/>
      </w:tblGrid>
      <w:tr w:rsidR="0049656D" w14:paraId="4F8D9668" w14:textId="77777777">
        <w:tc>
          <w:tcPr>
            <w:tcW w:w="4788" w:type="dxa"/>
            <w:shd w:val="clear" w:color="auto" w:fill="auto"/>
          </w:tcPr>
          <w:p w14:paraId="52376418" w14:textId="77777777" w:rsidR="0049656D" w:rsidRPr="00250FC5" w:rsidRDefault="008D4BA5">
            <w:pPr>
              <w:rPr>
                <w:b/>
              </w:rPr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>Mainoshinnat</w:t>
            </w:r>
          </w:p>
          <w:p w14:paraId="3207D386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Sisäsivut koko sivu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250 </w:t>
            </w:r>
            <w:r>
              <w:rPr>
                <w:rFonts w:ascii="Arial" w:hAnsi="Arial" w:cs="Arial"/>
                <w:sz w:val="20"/>
                <w:szCs w:val="20"/>
              </w:rPr>
              <w:tab/>
              <w:t>150 €</w:t>
            </w:r>
          </w:p>
          <w:p w14:paraId="714A773F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Sisäsivut puoli sivua</w:t>
            </w:r>
            <w:r>
              <w:rPr>
                <w:rFonts w:ascii="Arial" w:hAnsi="Arial" w:cs="Arial"/>
                <w:sz w:val="20"/>
                <w:szCs w:val="20"/>
              </w:rPr>
              <w:tab/>
              <w:t>175 x 125</w:t>
            </w:r>
            <w:r>
              <w:rPr>
                <w:rFonts w:ascii="Arial" w:hAnsi="Arial" w:cs="Arial"/>
                <w:sz w:val="20"/>
                <w:szCs w:val="20"/>
              </w:rPr>
              <w:tab/>
              <w:t>100 €</w:t>
            </w:r>
          </w:p>
          <w:p w14:paraId="50CD953C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Sisäkansi koko sivu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250 </w:t>
            </w:r>
            <w:r>
              <w:rPr>
                <w:rFonts w:ascii="Arial" w:hAnsi="Arial" w:cs="Arial"/>
                <w:sz w:val="20"/>
                <w:szCs w:val="20"/>
              </w:rPr>
              <w:tab/>
              <w:t>225 €</w:t>
            </w:r>
          </w:p>
          <w:p w14:paraId="79E3079E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Sisäkansi puoli sivua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125 </w:t>
            </w:r>
            <w:r>
              <w:rPr>
                <w:rFonts w:ascii="Arial" w:hAnsi="Arial" w:cs="Arial"/>
                <w:sz w:val="20"/>
                <w:szCs w:val="20"/>
              </w:rPr>
              <w:tab/>
              <w:t>150 €</w:t>
            </w:r>
          </w:p>
          <w:p w14:paraId="15A83D06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Muut koot ja sijoittelut sopimuksen mukaan</w:t>
            </w:r>
          </w:p>
          <w:p w14:paraId="7239D622" w14:textId="77777777" w:rsidR="0049656D" w:rsidRDefault="0049656D">
            <w:pPr>
              <w:tabs>
                <w:tab w:val="left" w:pos="284"/>
              </w:tabs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D8D714" w14:textId="77777777" w:rsidR="0049656D" w:rsidRDefault="008D4BA5">
            <w:pPr>
              <w:tabs>
                <w:tab w:val="left" w:pos="284"/>
              </w:tabs>
              <w:spacing w:before="120" w:after="0"/>
              <w:jc w:val="left"/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>Ilmoitukset toimitetaan osoitteeseen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6">
              <w:r>
                <w:rPr>
                  <w:rStyle w:val="Internet-linkki"/>
                  <w:rFonts w:ascii="Arial" w:hAnsi="Arial" w:cs="Arial"/>
                  <w:sz w:val="20"/>
                  <w:szCs w:val="20"/>
                </w:rPr>
                <w:t>aureola.pply@gmail.com</w:t>
              </w:r>
            </w:hyperlink>
          </w:p>
          <w:p w14:paraId="2CBFF681" w14:textId="77777777" w:rsidR="0049656D" w:rsidRDefault="0049656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5B607D57" w14:textId="5420C842" w:rsidR="0049656D" w:rsidRPr="002E5C34" w:rsidRDefault="008D4BA5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2E5C34">
              <w:rPr>
                <w:rFonts w:ascii="Arial" w:hAnsi="Arial" w:cs="Arial"/>
                <w:sz w:val="22"/>
                <w:szCs w:val="22"/>
              </w:rPr>
              <w:t>Formaattina korkean resoluution (väh 300dpi) pdf, jpeg, tif, psd tai eps. Illustrator, Indesign tai Freehand</w:t>
            </w:r>
            <w:r w:rsidR="00250FC5" w:rsidRPr="002E5C34">
              <w:rPr>
                <w:rFonts w:ascii="Arial" w:hAnsi="Arial" w:cs="Arial"/>
                <w:sz w:val="22"/>
                <w:szCs w:val="22"/>
              </w:rPr>
              <w:t>-</w:t>
            </w:r>
            <w:r w:rsidRPr="002E5C34">
              <w:rPr>
                <w:rFonts w:ascii="Arial" w:hAnsi="Arial" w:cs="Arial"/>
                <w:sz w:val="22"/>
                <w:szCs w:val="22"/>
              </w:rPr>
              <w:t xml:space="preserve">dokumentti. Värit CMYKinä ja fontit mukana tai grafiikaksi konvertoituna. Myös esim. Wordin </w:t>
            </w:r>
            <w:r w:rsidR="00B36F20" w:rsidRPr="002E5C34">
              <w:rPr>
                <w:rFonts w:ascii="Arial" w:hAnsi="Arial" w:cs="Arial"/>
                <w:sz w:val="22"/>
                <w:szCs w:val="22"/>
              </w:rPr>
              <w:t>formaatti</w:t>
            </w:r>
            <w:r w:rsidRPr="002E5C34">
              <w:rPr>
                <w:rFonts w:ascii="Arial" w:hAnsi="Arial" w:cs="Arial"/>
                <w:sz w:val="22"/>
                <w:szCs w:val="22"/>
              </w:rPr>
              <w:t xml:space="preserve"> käy, mutta painolaatu voi tällöin olla heikompi.</w:t>
            </w:r>
          </w:p>
          <w:p w14:paraId="1FB56194" w14:textId="77777777" w:rsidR="0049656D" w:rsidRDefault="004965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6D1E9F" w14:textId="77777777" w:rsidR="0049656D" w:rsidRPr="00250FC5" w:rsidRDefault="008D4B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 xml:space="preserve">Lisätietoja </w:t>
            </w:r>
          </w:p>
          <w:p w14:paraId="513C618C" w14:textId="4EC9F936" w:rsidR="0049656D" w:rsidRDefault="00250FC5" w:rsidP="00250FC5">
            <w:pPr>
              <w:tabs>
                <w:tab w:val="left" w:pos="284"/>
              </w:tabs>
              <w:spacing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pt </w:t>
            </w:r>
            <w:r w:rsidR="00B36F20">
              <w:rPr>
                <w:rFonts w:ascii="Arial" w:hAnsi="Arial" w:cs="Arial"/>
                <w:sz w:val="20"/>
                <w:szCs w:val="20"/>
              </w:rPr>
              <w:t>Tapani Tapio</w:t>
            </w:r>
            <w:r>
              <w:rPr>
                <w:rFonts w:ascii="Arial" w:hAnsi="Arial" w:cs="Arial"/>
                <w:sz w:val="20"/>
                <w:szCs w:val="20"/>
              </w:rPr>
              <w:t xml:space="preserve"> +358 </w:t>
            </w:r>
            <w:r w:rsidR="00B36F20">
              <w:rPr>
                <w:rFonts w:ascii="Arial" w:hAnsi="Arial" w:cs="Arial"/>
                <w:sz w:val="20"/>
                <w:szCs w:val="20"/>
              </w:rPr>
              <w:t>50 372 5186</w:t>
            </w:r>
            <w:r w:rsidR="008D4BA5">
              <w:rPr>
                <w:rFonts w:ascii="Arial" w:hAnsi="Arial" w:cs="Arial"/>
                <w:sz w:val="20"/>
                <w:szCs w:val="20"/>
              </w:rPr>
              <w:br/>
            </w:r>
            <w:r w:rsidR="008D4BA5">
              <w:rPr>
                <w:rFonts w:ascii="Arial" w:hAnsi="Arial" w:cs="Arial"/>
                <w:sz w:val="20"/>
                <w:szCs w:val="20"/>
              </w:rPr>
              <w:tab/>
            </w:r>
            <w:hyperlink r:id="rId7">
              <w:r w:rsidR="008D4BA5">
                <w:rPr>
                  <w:rStyle w:val="Internet-linkki"/>
                  <w:rFonts w:ascii="Arial" w:hAnsi="Arial" w:cs="Arial"/>
                  <w:sz w:val="20"/>
                  <w:szCs w:val="20"/>
                </w:rPr>
                <w:t>aureola.pply@gmail.com</w:t>
              </w:r>
            </w:hyperlink>
            <w:r w:rsidR="008D4BA5">
              <w:rPr>
                <w:rFonts w:ascii="Arial" w:hAnsi="Arial" w:cs="Arial"/>
                <w:sz w:val="20"/>
                <w:szCs w:val="20"/>
              </w:rPr>
              <w:br/>
            </w:r>
            <w:r w:rsidR="008D4BA5">
              <w:rPr>
                <w:rFonts w:ascii="Arial" w:hAnsi="Arial" w:cs="Arial"/>
                <w:sz w:val="20"/>
                <w:szCs w:val="20"/>
              </w:rPr>
              <w:tab/>
            </w:r>
            <w:hyperlink r:id="rId8">
              <w:r w:rsidR="008D4BA5">
                <w:rPr>
                  <w:rStyle w:val="Internet-linkki"/>
                  <w:rFonts w:ascii="Arial" w:hAnsi="Arial" w:cs="Arial"/>
                  <w:sz w:val="20"/>
                  <w:szCs w:val="20"/>
                </w:rPr>
                <w:t>http://www.pply.fi/aureola</w:t>
              </w:r>
            </w:hyperlink>
          </w:p>
        </w:tc>
        <w:tc>
          <w:tcPr>
            <w:tcW w:w="5065" w:type="dxa"/>
            <w:shd w:val="clear" w:color="auto" w:fill="auto"/>
          </w:tcPr>
          <w:p w14:paraId="14772303" w14:textId="17BDF3E7" w:rsidR="0049656D" w:rsidRPr="00B12B8C" w:rsidRDefault="00250FC5" w:rsidP="00B12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B8C">
              <w:rPr>
                <w:rFonts w:asciiTheme="minorHAnsi" w:hAnsiTheme="minorHAnsi" w:cstheme="minorHAnsi"/>
                <w:sz w:val="22"/>
                <w:szCs w:val="22"/>
              </w:rPr>
              <w:t>Seuraava vuosikirja (vsk</w:t>
            </w:r>
            <w:r w:rsidR="00F25FD2" w:rsidRPr="00B12B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12B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D623C" w:rsidRPr="00B12B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E5C34" w:rsidRPr="00B12B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12B8C">
              <w:rPr>
                <w:rFonts w:asciiTheme="minorHAnsi" w:hAnsiTheme="minorHAnsi" w:cstheme="minorHAnsi"/>
                <w:sz w:val="22"/>
                <w:szCs w:val="22"/>
              </w:rPr>
              <w:t xml:space="preserve">) lähtee painoon </w:t>
            </w:r>
            <w:r w:rsidR="00F66791" w:rsidRPr="00B12B8C">
              <w:rPr>
                <w:rFonts w:asciiTheme="minorHAnsi" w:hAnsiTheme="minorHAnsi" w:cstheme="minorHAnsi"/>
                <w:sz w:val="22"/>
                <w:szCs w:val="22"/>
              </w:rPr>
              <w:t>huhti-toukokuun vaihteessa</w:t>
            </w:r>
            <w:r w:rsidRPr="00B12B8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6D623C" w:rsidRPr="00B12B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E5C34" w:rsidRPr="00B12B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1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BA5" w:rsidRPr="00B12B8C">
              <w:rPr>
                <w:rFonts w:asciiTheme="minorHAnsi" w:hAnsiTheme="minorHAnsi" w:cstheme="minorHAnsi"/>
                <w:sz w:val="22"/>
                <w:szCs w:val="22"/>
              </w:rPr>
              <w:t>ja ju</w:t>
            </w:r>
            <w:r w:rsidRPr="00B12B8C">
              <w:rPr>
                <w:rFonts w:asciiTheme="minorHAnsi" w:hAnsiTheme="minorHAnsi" w:cstheme="minorHAnsi"/>
                <w:sz w:val="22"/>
                <w:szCs w:val="22"/>
              </w:rPr>
              <w:t>lkaistaan sähköise</w:t>
            </w:r>
            <w:r w:rsidR="002E5C34" w:rsidRPr="00B12B8C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12B8C">
              <w:rPr>
                <w:rFonts w:asciiTheme="minorHAnsi" w:hAnsiTheme="minorHAnsi" w:cstheme="minorHAnsi"/>
                <w:sz w:val="22"/>
                <w:szCs w:val="22"/>
              </w:rPr>
              <w:t xml:space="preserve">nä </w:t>
            </w:r>
            <w:r w:rsidR="009E5848" w:rsidRPr="00B12B8C">
              <w:rPr>
                <w:rFonts w:asciiTheme="minorHAnsi" w:hAnsiTheme="minorHAnsi" w:cstheme="minorHAnsi"/>
                <w:sz w:val="22"/>
                <w:szCs w:val="22"/>
              </w:rPr>
              <w:t>saman tien.</w:t>
            </w:r>
            <w:r w:rsidRPr="00B1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5848" w:rsidRPr="00B12B8C">
              <w:rPr>
                <w:rFonts w:asciiTheme="minorHAnsi" w:hAnsiTheme="minorHAnsi" w:cstheme="minorHAnsi"/>
                <w:sz w:val="22"/>
                <w:szCs w:val="22"/>
              </w:rPr>
              <w:t xml:space="preserve">Paperiversio jaellaan pari viikkoa </w:t>
            </w:r>
            <w:r w:rsidR="008D4BA5" w:rsidRPr="00B12B8C">
              <w:rPr>
                <w:rFonts w:asciiTheme="minorHAnsi" w:hAnsiTheme="minorHAnsi" w:cstheme="minorHAnsi"/>
                <w:sz w:val="22"/>
                <w:szCs w:val="22"/>
              </w:rPr>
              <w:t>tämän jälkeen.</w:t>
            </w:r>
          </w:p>
          <w:p w14:paraId="3986D3D3" w14:textId="77777777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FE5FCC" wp14:editId="4B865EC7">
                  <wp:extent cx="2600325" cy="2276475"/>
                  <wp:effectExtent l="0" t="0" r="9525" b="952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9262A" w14:textId="49FCA706" w:rsidR="0049656D" w:rsidRPr="002E5C34" w:rsidRDefault="008D4BA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5C34">
              <w:rPr>
                <w:rFonts w:asciiTheme="minorHAnsi" w:hAnsiTheme="minorHAnsi" w:cstheme="minorHAnsi"/>
                <w:sz w:val="22"/>
                <w:szCs w:val="22"/>
              </w:rPr>
              <w:t>Sähköi</w:t>
            </w:r>
            <w:r w:rsidR="00B12B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E5C34">
              <w:rPr>
                <w:rFonts w:asciiTheme="minorHAnsi" w:hAnsiTheme="minorHAnsi" w:cstheme="minorHAnsi"/>
                <w:sz w:val="22"/>
                <w:szCs w:val="22"/>
              </w:rPr>
              <w:t>en versio</w:t>
            </w:r>
            <w:r w:rsidR="00B12B8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E5C34">
              <w:rPr>
                <w:rFonts w:asciiTheme="minorHAnsi" w:hAnsiTheme="minorHAnsi" w:cstheme="minorHAnsi"/>
                <w:sz w:val="22"/>
                <w:szCs w:val="22"/>
              </w:rPr>
              <w:t xml:space="preserve"> edeltävistä vuosikirjoista</w:t>
            </w:r>
            <w:r w:rsidR="00B1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5C34">
              <w:rPr>
                <w:rFonts w:asciiTheme="minorHAnsi" w:hAnsiTheme="minorHAnsi" w:cstheme="minorHAnsi"/>
                <w:sz w:val="22"/>
                <w:szCs w:val="22"/>
              </w:rPr>
              <w:t>1998– v</w:t>
            </w:r>
            <w:r w:rsidR="00B12B8C">
              <w:rPr>
                <w:rFonts w:asciiTheme="minorHAnsi" w:hAnsiTheme="minorHAnsi" w:cstheme="minorHAnsi"/>
                <w:sz w:val="22"/>
                <w:szCs w:val="22"/>
              </w:rPr>
              <w:t>uoskirjaan</w:t>
            </w:r>
            <w:r w:rsidR="006D623C" w:rsidRPr="002E5C3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12B8C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Pr="002E5C34">
              <w:rPr>
                <w:rFonts w:asciiTheme="minorHAnsi" w:hAnsiTheme="minorHAnsi" w:cstheme="minorHAnsi"/>
                <w:sz w:val="22"/>
                <w:szCs w:val="22"/>
              </w:rPr>
              <w:t xml:space="preserve"> on vapaasti saatavilla osoitteesta </w:t>
            </w:r>
          </w:p>
          <w:p w14:paraId="36B9CAF0" w14:textId="77777777" w:rsidR="0049656D" w:rsidRPr="002E5C34" w:rsidRDefault="00000000" w:rsidP="00250FC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>
              <w:r w:rsidR="008D4BA5" w:rsidRPr="002E5C34">
                <w:rPr>
                  <w:rStyle w:val="Internet-linkki"/>
                  <w:rFonts w:asciiTheme="minorHAnsi" w:hAnsiTheme="minorHAnsi" w:cstheme="minorHAnsi"/>
                  <w:sz w:val="22"/>
                  <w:szCs w:val="22"/>
                </w:rPr>
                <w:t>http://www.pply.fi/index.php/aureola/sahkoiset-aureolat</w:t>
              </w:r>
            </w:hyperlink>
          </w:p>
          <w:p w14:paraId="10AB1D13" w14:textId="77777777" w:rsidR="0049656D" w:rsidRDefault="008D4BA5">
            <w:pPr>
              <w:spacing w:after="0"/>
            </w:pPr>
            <w:r w:rsidRPr="002E5C34">
              <w:rPr>
                <w:rFonts w:asciiTheme="minorHAnsi" w:hAnsiTheme="minorHAnsi" w:cstheme="minorHAnsi"/>
                <w:sz w:val="22"/>
                <w:szCs w:val="22"/>
              </w:rPr>
              <w:t xml:space="preserve">Aureolan sivuilta </w:t>
            </w:r>
            <w:hyperlink r:id="rId12">
              <w:r w:rsidRPr="002E5C34">
                <w:rPr>
                  <w:rStyle w:val="Internet-linkki"/>
                  <w:rFonts w:asciiTheme="minorHAnsi" w:hAnsiTheme="minorHAnsi" w:cstheme="minorHAnsi"/>
                  <w:sz w:val="22"/>
                  <w:szCs w:val="22"/>
                </w:rPr>
                <w:t>http://www.pply.fi/aureola</w:t>
              </w:r>
            </w:hyperlink>
            <w:r w:rsidRPr="002E5C34">
              <w:rPr>
                <w:rFonts w:asciiTheme="minorHAnsi" w:hAnsiTheme="minorHAnsi" w:cstheme="minorHAnsi"/>
                <w:sz w:val="22"/>
                <w:szCs w:val="22"/>
              </w:rPr>
              <w:t xml:space="preserve"> löytyy lisäinfoa ml. sisällysluettelot alkaen vuodesta 1976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872B1C" w14:textId="77777777" w:rsidR="0049656D" w:rsidRDefault="004965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FE755" w14:textId="77777777" w:rsidR="0049656D" w:rsidRDefault="0049656D">
      <w:pPr>
        <w:spacing w:after="113"/>
        <w:rPr>
          <w:rFonts w:ascii="Arial" w:hAnsi="Arial" w:cs="Arial"/>
          <w:sz w:val="20"/>
          <w:szCs w:val="20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2466"/>
        <w:gridCol w:w="7172"/>
      </w:tblGrid>
      <w:tr w:rsidR="0049656D" w14:paraId="46499B83" w14:textId="77777777">
        <w:tc>
          <w:tcPr>
            <w:tcW w:w="2465" w:type="dxa"/>
            <w:shd w:val="clear" w:color="auto" w:fill="auto"/>
          </w:tcPr>
          <w:p w14:paraId="13EA494D" w14:textId="77777777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18F667" wp14:editId="09B1AB62">
                  <wp:extent cx="1428750" cy="1390650"/>
                  <wp:effectExtent l="0" t="0" r="0" b="0"/>
                  <wp:docPr id="2" name="Kuva 2" descr="ppl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ppl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  <w:shd w:val="clear" w:color="auto" w:fill="auto"/>
          </w:tcPr>
          <w:p w14:paraId="1E0AC2E6" w14:textId="77777777" w:rsidR="0049656D" w:rsidRDefault="0049656D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DE3C6AD" w14:textId="772AE283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5C34">
              <w:rPr>
                <w:rFonts w:ascii="Arial" w:hAnsi="Arial" w:cs="Arial"/>
                <w:color w:val="333333"/>
                <w:sz w:val="22"/>
                <w:szCs w:val="22"/>
              </w:rPr>
              <w:t>Pohjois-Pohjanmaan Lintutieteellinen Yhdistys on yksi valtakunnallisen BirdLife Suomi ry:n paikallisyhdistyksistä. Yhdistys on perustettu vuonna 1973. Tavoitteenamme on edistää lintujen suojelua, lintuharrastusta ja tutkimusta sekä toimia lintuharrastajien yhdyssiteenä Pohjois-Pohjan</w:t>
            </w:r>
            <w:r w:rsidR="002E5C34">
              <w:rPr>
                <w:rFonts w:ascii="Arial" w:hAnsi="Arial" w:cs="Arial"/>
                <w:color w:val="333333"/>
                <w:sz w:val="22"/>
                <w:szCs w:val="22"/>
              </w:rPr>
              <w:softHyphen/>
            </w:r>
            <w:r w:rsidRPr="002E5C34">
              <w:rPr>
                <w:rFonts w:ascii="Arial" w:hAnsi="Arial" w:cs="Arial"/>
                <w:color w:val="333333"/>
                <w:sz w:val="22"/>
                <w:szCs w:val="22"/>
              </w:rPr>
              <w:t>maalla.</w:t>
            </w:r>
          </w:p>
        </w:tc>
      </w:tr>
    </w:tbl>
    <w:p w14:paraId="10DFC111" w14:textId="77777777" w:rsidR="0049656D" w:rsidRDefault="0049656D"/>
    <w:sectPr w:rsidR="0049656D" w:rsidSect="002E5C34">
      <w:pgSz w:w="11906" w:h="16838"/>
      <w:pgMar w:top="851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41"/>
    <w:multiLevelType w:val="multilevel"/>
    <w:tmpl w:val="FB0A7B9E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0661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4096" w:nlCheck="1" w:checkStyle="0"/>
  <w:activeWritingStyle w:appName="MSWord" w:lang="fi-FI" w:vendorID="64" w:dllVersion="0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6D"/>
    <w:rsid w:val="000B3572"/>
    <w:rsid w:val="00180959"/>
    <w:rsid w:val="00250FC5"/>
    <w:rsid w:val="002E5C34"/>
    <w:rsid w:val="0049656D"/>
    <w:rsid w:val="00512CCE"/>
    <w:rsid w:val="006D623C"/>
    <w:rsid w:val="007430CB"/>
    <w:rsid w:val="0087498F"/>
    <w:rsid w:val="00874ADF"/>
    <w:rsid w:val="008D4BA5"/>
    <w:rsid w:val="00901EB0"/>
    <w:rsid w:val="00962AD2"/>
    <w:rsid w:val="009E5848"/>
    <w:rsid w:val="00B12B8C"/>
    <w:rsid w:val="00B36F20"/>
    <w:rsid w:val="00BC26BF"/>
    <w:rsid w:val="00C0768D"/>
    <w:rsid w:val="00D66B52"/>
    <w:rsid w:val="00D71F03"/>
    <w:rsid w:val="00F25FD2"/>
    <w:rsid w:val="00F6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59AE"/>
  <w15:docId w15:val="{228CF2DF-850D-4548-900F-3616A20E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92CC9"/>
    <w:pPr>
      <w:spacing w:after="820" w:line="360" w:lineRule="auto"/>
      <w:contextualSpacing/>
      <w:jc w:val="both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92CC9"/>
    <w:pPr>
      <w:keepNext/>
      <w:numPr>
        <w:numId w:val="1"/>
      </w:numPr>
      <w:spacing w:after="420"/>
      <w:outlineLvl w:val="0"/>
    </w:pPr>
    <w:rPr>
      <w:rFonts w:cs="Arial"/>
      <w:b/>
      <w:bCs/>
      <w:caps/>
      <w:kern w:val="2"/>
      <w:szCs w:val="32"/>
    </w:rPr>
  </w:style>
  <w:style w:type="paragraph" w:styleId="Otsikko2">
    <w:name w:val="heading 2"/>
    <w:basedOn w:val="Normaali"/>
    <w:next w:val="Normaali"/>
    <w:qFormat/>
    <w:rsid w:val="00B92CC9"/>
    <w:pPr>
      <w:keepNext/>
      <w:numPr>
        <w:ilvl w:val="1"/>
        <w:numId w:val="1"/>
      </w:numPr>
      <w:spacing w:after="42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B92CC9"/>
    <w:pPr>
      <w:keepNext/>
      <w:numPr>
        <w:ilvl w:val="2"/>
        <w:numId w:val="1"/>
      </w:numPr>
      <w:spacing w:after="420"/>
      <w:outlineLvl w:val="2"/>
    </w:pPr>
    <w:rPr>
      <w:rFonts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507015"/>
    <w:rPr>
      <w:color w:val="0000FF"/>
      <w:u w:val="single"/>
    </w:rPr>
  </w:style>
  <w:style w:type="character" w:styleId="AvattuHyperlinkki">
    <w:name w:val="FollowedHyperlink"/>
    <w:qFormat/>
    <w:rsid w:val="00172830"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customStyle="1" w:styleId="Otsikko10">
    <w:name w:val="Otsikko1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styleId="TaulukkoRuudukko">
    <w:name w:val="Table Grid"/>
    <w:basedOn w:val="Normaalitaulukko"/>
    <w:rsid w:val="00507015"/>
    <w:pPr>
      <w:spacing w:after="8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ly.fi/aureola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ureola.pply@gmail.com" TargetMode="External"/><Relationship Id="rId12" Type="http://schemas.openxmlformats.org/officeDocument/2006/relationships/hyperlink" Target="http://www.pply.fi/aure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reola.pply@gmail.com" TargetMode="External"/><Relationship Id="rId11" Type="http://schemas.openxmlformats.org/officeDocument/2006/relationships/hyperlink" Target="http://www.pply.fi/index.php/aureola/sahkoiset-aureol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5060-48A7-4D15-9D89-BC2BCBF5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Aureolan mainospyyntö</vt:lpstr>
      <vt:lpstr>Aureolan mainospyyntö</vt:lpstr>
    </vt:vector>
  </TitlesOfParts>
  <Company>PPLY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Aureolan mainospyyntö</dc:title>
  <dc:subject/>
  <dc:creator>Tapani Tapio</dc:creator>
  <dc:description/>
  <cp:lastModifiedBy>Esa Hohtola</cp:lastModifiedBy>
  <cp:revision>8</cp:revision>
  <cp:lastPrinted>2013-11-22T21:10:00Z</cp:lastPrinted>
  <dcterms:created xsi:type="dcterms:W3CDTF">2021-09-03T07:19:00Z</dcterms:created>
  <dcterms:modified xsi:type="dcterms:W3CDTF">2023-03-21T17:44:00Z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PPLY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